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55F3D">
        <w:rPr>
          <w:rFonts w:ascii="Times New Roman" w:hAnsi="Times New Roman"/>
          <w:b/>
          <w:color w:val="000000"/>
          <w:sz w:val="28"/>
          <w:szCs w:val="28"/>
        </w:rPr>
        <w:t>76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81029" w:rsidRPr="0068102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01:08:0507002:211 по пер. Вокзальному, 2Б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57470B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18 марта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719E9" w:rsidRPr="007719E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01:08:0507002:211 по пер. Вокзальному, 2Б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57470B">
        <w:rPr>
          <w:rFonts w:ascii="Times New Roman" w:hAnsi="Times New Roman"/>
          <w:color w:val="000000"/>
          <w:sz w:val="28"/>
          <w:szCs w:val="28"/>
        </w:rPr>
        <w:t>21</w:t>
      </w:r>
      <w:r w:rsidR="007719E9">
        <w:rPr>
          <w:rFonts w:ascii="Times New Roman" w:hAnsi="Times New Roman"/>
          <w:color w:val="000000"/>
          <w:sz w:val="28"/>
          <w:szCs w:val="28"/>
        </w:rPr>
        <w:t>7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7470B"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57470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10FBC">
        <w:rPr>
          <w:rFonts w:ascii="Times New Roman" w:hAnsi="Times New Roman"/>
          <w:color w:val="000000"/>
          <w:sz w:val="28"/>
          <w:szCs w:val="28"/>
        </w:rPr>
        <w:t>1</w:t>
      </w:r>
      <w:r w:rsidR="0057470B">
        <w:rPr>
          <w:rFonts w:ascii="Times New Roman" w:hAnsi="Times New Roman"/>
          <w:color w:val="000000"/>
          <w:sz w:val="28"/>
          <w:szCs w:val="28"/>
        </w:rPr>
        <w:t>2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57470B">
        <w:rPr>
          <w:rFonts w:ascii="Times New Roman" w:hAnsi="Times New Roman"/>
          <w:color w:val="000000"/>
          <w:sz w:val="28"/>
          <w:szCs w:val="28"/>
        </w:rPr>
        <w:t>3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719E9" w:rsidRPr="007719E9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01:08:0507002:211 по пер. Вокзальному, 2Б </w:t>
      </w:r>
      <w:r w:rsidR="007719E9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719E9" w:rsidRPr="007719E9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D95375" w:rsidRDefault="00D95375" w:rsidP="00D9537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7719E9">
        <w:rPr>
          <w:rFonts w:ascii="Times New Roman" w:hAnsi="Times New Roman"/>
          <w:color w:val="000000"/>
          <w:sz w:val="28"/>
          <w:szCs w:val="28"/>
        </w:rPr>
        <w:t>СЗ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7719E9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7470B" w:rsidRPr="0057470B">
        <w:rPr>
          <w:rFonts w:ascii="Times New Roman" w:hAnsi="Times New Roman"/>
          <w:color w:val="000000"/>
          <w:sz w:val="28"/>
          <w:szCs w:val="28"/>
        </w:rPr>
        <w:t>12.03.2022 №27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719E9" w:rsidRPr="007719E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01:08:0507002:211 по пер. Вокзальному, 2Б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7470B">
        <w:rPr>
          <w:rFonts w:ascii="Times New Roman" w:hAnsi="Times New Roman"/>
          <w:color w:val="000000"/>
          <w:sz w:val="28"/>
          <w:szCs w:val="28"/>
        </w:rPr>
        <w:t>14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57470B">
        <w:rPr>
          <w:rFonts w:ascii="Times New Roman" w:hAnsi="Times New Roman"/>
          <w:color w:val="000000"/>
          <w:sz w:val="28"/>
          <w:szCs w:val="28"/>
        </w:rPr>
        <w:t>17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7470B">
        <w:rPr>
          <w:rFonts w:ascii="Times New Roman" w:hAnsi="Times New Roman"/>
          <w:color w:val="000000"/>
          <w:sz w:val="28"/>
          <w:szCs w:val="28"/>
        </w:rPr>
        <w:t>18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7719E9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7719E9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57470B">
        <w:rPr>
          <w:rFonts w:ascii="Times New Roman" w:hAnsi="Times New Roman"/>
          <w:color w:val="000000"/>
          <w:sz w:val="28"/>
          <w:szCs w:val="28"/>
        </w:rPr>
        <w:t>14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57470B">
        <w:rPr>
          <w:rFonts w:ascii="Times New Roman" w:hAnsi="Times New Roman"/>
          <w:color w:val="000000"/>
          <w:sz w:val="28"/>
          <w:szCs w:val="28"/>
        </w:rPr>
        <w:t>18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13869" w:rsidRPr="00E10FBC" w:rsidRDefault="008748D6" w:rsidP="00E10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7725E4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0FBC" w:rsidRDefault="00E10FB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85563" w:rsidRDefault="00E85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24928" w:rsidRDefault="006249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24928" w:rsidRDefault="006249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24928" w:rsidRDefault="006249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24928" w:rsidRDefault="006249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Pr="00B15DF1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7725E4">
        <w:rPr>
          <w:rFonts w:ascii="Times New Roman" w:hAnsi="Times New Roman"/>
          <w:color w:val="000000"/>
          <w:sz w:val="28"/>
          <w:szCs w:val="28"/>
        </w:rPr>
        <w:t>76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B10D0">
        <w:rPr>
          <w:rFonts w:ascii="Times New Roman" w:hAnsi="Times New Roman"/>
          <w:color w:val="000000"/>
          <w:sz w:val="28"/>
          <w:szCs w:val="28"/>
        </w:rPr>
        <w:t>18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7B10D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465A11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177DB9" w:rsidP="009C76F6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Р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9C76F6" w:rsidRPr="00E10FBC">
              <w:rPr>
                <w:rFonts w:ascii="Times New Roman" w:hAnsi="Times New Roman"/>
                <w:sz w:val="28"/>
                <w:szCs w:val="28"/>
              </w:rPr>
              <w:t>ь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 xml:space="preserve"> УАиГ </w:t>
            </w:r>
            <w:r w:rsidRPr="00E10FBC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10FBC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10FBC" w:rsidP="00E10FBC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7725E4" w:rsidRDefault="007725E4" w:rsidP="001B2A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Шеожев Адам Асланович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7725E4" w:rsidP="003B7E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р-н Красногвардейский,                   а. Хатукай, ул. Пролетарская, 75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3B7EFA" w:rsidP="007725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725E4">
              <w:rPr>
                <w:rFonts w:ascii="Times New Roman" w:hAnsi="Times New Roman"/>
                <w:sz w:val="28"/>
                <w:szCs w:val="28"/>
              </w:rPr>
              <w:t>6</w:t>
            </w:r>
            <w:r w:rsidR="00D95375">
              <w:rPr>
                <w:rFonts w:ascii="Times New Roman" w:hAnsi="Times New Roman"/>
                <w:sz w:val="28"/>
                <w:szCs w:val="28"/>
              </w:rPr>
              <w:t>.</w:t>
            </w:r>
            <w:r w:rsidR="00624928">
              <w:rPr>
                <w:rFonts w:ascii="Times New Roman" w:hAnsi="Times New Roman"/>
                <w:sz w:val="28"/>
                <w:szCs w:val="28"/>
              </w:rPr>
              <w:t>0</w:t>
            </w:r>
            <w:r w:rsidR="007725E4">
              <w:rPr>
                <w:rFonts w:ascii="Times New Roman" w:hAnsi="Times New Roman"/>
                <w:sz w:val="28"/>
                <w:szCs w:val="28"/>
              </w:rPr>
              <w:t>8</w:t>
            </w:r>
            <w:r w:rsidR="00D95375">
              <w:rPr>
                <w:rFonts w:ascii="Times New Roman" w:hAnsi="Times New Roman"/>
                <w:sz w:val="28"/>
                <w:szCs w:val="28"/>
              </w:rPr>
              <w:t>.19</w:t>
            </w:r>
            <w:r w:rsidR="007725E4">
              <w:rPr>
                <w:rFonts w:ascii="Times New Roman" w:hAnsi="Times New Roman"/>
                <w:sz w:val="28"/>
                <w:szCs w:val="28"/>
              </w:rPr>
              <w:t>72 г.</w:t>
            </w:r>
          </w:p>
        </w:tc>
      </w:tr>
      <w:tr w:rsidR="007725E4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4" w:rsidRPr="00E10FBC" w:rsidRDefault="007725E4" w:rsidP="00E10F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4" w:rsidRDefault="007725E4" w:rsidP="001B2A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Дауров Азамат Валерьевич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4" w:rsidRDefault="007725E4" w:rsidP="003B7E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Первомайская, 184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4" w:rsidRDefault="007725E4" w:rsidP="007725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30.10.1984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7C4" w:rsidRDefault="00E757C4">
      <w:pPr>
        <w:spacing w:line="240" w:lineRule="auto"/>
      </w:pPr>
      <w:r>
        <w:separator/>
      </w:r>
    </w:p>
  </w:endnote>
  <w:endnote w:type="continuationSeparator" w:id="0">
    <w:p w:rsidR="00E757C4" w:rsidRDefault="00E75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7C4" w:rsidRDefault="00E757C4">
      <w:pPr>
        <w:spacing w:after="0" w:line="240" w:lineRule="auto"/>
      </w:pPr>
      <w:r>
        <w:separator/>
      </w:r>
    </w:p>
  </w:footnote>
  <w:footnote w:type="continuationSeparator" w:id="0">
    <w:p w:rsidR="00E757C4" w:rsidRDefault="00E75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B8C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029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19E9"/>
    <w:rsid w:val="007725E4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7C4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5F3D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56B75B-68F0-4D99-942D-A88A1DAA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329</cp:revision>
  <cp:lastPrinted>2022-01-14T06:44:00Z</cp:lastPrinted>
  <dcterms:created xsi:type="dcterms:W3CDTF">2021-10-15T08:42:00Z</dcterms:created>
  <dcterms:modified xsi:type="dcterms:W3CDTF">2022-03-22T11:54:00Z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